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9D65D9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D1643">
              <w:rPr>
                <w:sz w:val="24"/>
                <w:szCs w:val="24"/>
              </w:rPr>
              <w:br/>
            </w:r>
            <w:r w:rsidR="003D1643" w:rsidRPr="003D1643">
              <w:rPr>
                <w:b/>
                <w:bCs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722B591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DB75F1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853E4A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1643" w:rsidRPr="003D1643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405DFD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DB75F1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7741C4E7" w14:textId="77777777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</w:p>
          <w:p w14:paraId="5778420D" w14:textId="2631AFCF" w:rsidR="006A64AD" w:rsidRPr="006A64AD" w:rsidRDefault="006A64AD" w:rsidP="00520064">
            <w:pPr>
              <w:rPr>
                <w:b/>
                <w:bCs/>
                <w:sz w:val="22"/>
                <w:szCs w:val="22"/>
              </w:rPr>
            </w:pPr>
            <w:r w:rsidRPr="006A64AD">
              <w:rPr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827" w:type="dxa"/>
            <w:gridSpan w:val="4"/>
          </w:tcPr>
          <w:p w14:paraId="3B8ADA91" w14:textId="5B3250C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="006A64AD">
              <w:rPr>
                <w:sz w:val="22"/>
                <w:szCs w:val="22"/>
              </w:rPr>
              <w:br/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81E12A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Prawo bezpieczeństwa publicznego</w:t>
            </w:r>
            <w:r w:rsidR="003D1643" w:rsidRPr="003D1643">
              <w:rPr>
                <w:b/>
                <w:bCs/>
                <w:sz w:val="22"/>
                <w:szCs w:val="22"/>
              </w:rPr>
              <w:br/>
              <w:t>Prawo innowacyjnego przedsiębiorcy</w:t>
            </w:r>
            <w:r w:rsidR="003D1643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5EF4715" w14:textId="77777777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</w:p>
          <w:p w14:paraId="1644F9CA" w14:textId="262CFA9C" w:rsidR="003D1643" w:rsidRPr="003D1643" w:rsidRDefault="003D1643" w:rsidP="00520064">
            <w:pPr>
              <w:rPr>
                <w:b/>
                <w:bCs/>
                <w:sz w:val="22"/>
                <w:szCs w:val="22"/>
              </w:rPr>
            </w:pPr>
            <w:r w:rsidRPr="003D1643">
              <w:rPr>
                <w:b/>
                <w:bCs/>
                <w:sz w:val="22"/>
                <w:szCs w:val="22"/>
              </w:rPr>
              <w:t>I/</w:t>
            </w:r>
            <w:r w:rsidR="00F71C1A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3827" w:type="dxa"/>
            <w:gridSpan w:val="4"/>
          </w:tcPr>
          <w:p w14:paraId="6F2F6756" w14:textId="2669527E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47C51E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angielski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821211C" w:rsidR="00CA474D" w:rsidRPr="00622DCF" w:rsidRDefault="003D16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EF1F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126226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Sylwia Góralewicz</w:t>
            </w:r>
          </w:p>
        </w:tc>
      </w:tr>
      <w:tr w:rsidR="00CA474D" w:rsidRPr="00622DCF" w14:paraId="71B0A60A" w14:textId="77777777" w:rsidTr="00EF1F31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B665A51" w:rsidR="005537B2" w:rsidRPr="00622DCF" w:rsidRDefault="003D1643" w:rsidP="00FD1E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Marcin Pychyński</w:t>
            </w:r>
            <w:r>
              <w:rPr>
                <w:sz w:val="22"/>
                <w:szCs w:val="22"/>
              </w:rPr>
              <w:br/>
              <w:t xml:space="preserve">dr Marlena Kardasz </w:t>
            </w:r>
            <w:r>
              <w:rPr>
                <w:sz w:val="22"/>
                <w:szCs w:val="22"/>
              </w:rPr>
              <w:br/>
              <w:t>mgr Arco Van Ieperen</w:t>
            </w:r>
            <w:r>
              <w:rPr>
                <w:sz w:val="22"/>
                <w:szCs w:val="22"/>
              </w:rPr>
              <w:br/>
            </w:r>
            <w:r w:rsidR="005537B2">
              <w:rPr>
                <w:sz w:val="22"/>
                <w:szCs w:val="22"/>
              </w:rPr>
              <w:t>mgr Piotr Kacała</w:t>
            </w:r>
          </w:p>
        </w:tc>
      </w:tr>
      <w:tr w:rsidR="00EF1F31" w:rsidRPr="00622DCF" w14:paraId="484B1A72" w14:textId="77777777" w:rsidTr="00EF1F31">
        <w:tc>
          <w:tcPr>
            <w:tcW w:w="2988" w:type="dxa"/>
            <w:vAlign w:val="center"/>
          </w:tcPr>
          <w:p w14:paraId="20DEBB8E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E5F036E" w14:textId="77777777" w:rsidR="00EF1F31" w:rsidRPr="004B10E4" w:rsidRDefault="00EF1F31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 w:rsidRPr="004B10E4">
              <w:rPr>
                <w:sz w:val="22"/>
                <w:szCs w:val="22"/>
              </w:rPr>
              <w:t>utrwalenie wiedzy i umiejętności nabytych na poprzednich etapach nauki;</w:t>
            </w:r>
          </w:p>
          <w:p w14:paraId="1E139723" w14:textId="1F196DE8" w:rsidR="00EF1F31" w:rsidRPr="004B10E4" w:rsidRDefault="00EF1F31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 w:rsidRPr="004B10E4">
              <w:rPr>
                <w:sz w:val="22"/>
                <w:szCs w:val="22"/>
              </w:rPr>
              <w:t>rozwijanie sprawności rozumienia ze słuchu i czytania ze zrozumieniem</w:t>
            </w:r>
            <w:r w:rsidR="000F2E28" w:rsidRPr="004B10E4">
              <w:rPr>
                <w:sz w:val="22"/>
                <w:szCs w:val="22"/>
              </w:rPr>
              <w:t xml:space="preserve"> oraz mówienia na poziomie B1;</w:t>
            </w:r>
          </w:p>
          <w:p w14:paraId="59C3070E" w14:textId="77777777" w:rsidR="00EF1F31" w:rsidRPr="004B10E4" w:rsidRDefault="00EF1F31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 w:rsidRPr="004B10E4">
              <w:rPr>
                <w:sz w:val="22"/>
                <w:szCs w:val="22"/>
              </w:rPr>
              <w:t>doskonalenie znajomości leksyki i gramatyki języka angielskiego w celu efektywnego posługiwania się językiem angielskim w życiu codziennym i kontaktach towarzyskich;</w:t>
            </w:r>
          </w:p>
          <w:p w14:paraId="69105500" w14:textId="6DB435FD" w:rsidR="00EF1F31" w:rsidRPr="004B10E4" w:rsidRDefault="00EF1F31" w:rsidP="00EF1F31">
            <w:pPr>
              <w:numPr>
                <w:ilvl w:val="0"/>
                <w:numId w:val="4"/>
              </w:numPr>
              <w:tabs>
                <w:tab w:val="clear" w:pos="720"/>
              </w:tabs>
              <w:ind w:left="373" w:hanging="283"/>
              <w:rPr>
                <w:sz w:val="22"/>
                <w:szCs w:val="22"/>
              </w:rPr>
            </w:pPr>
            <w:r w:rsidRPr="004B10E4">
              <w:rPr>
                <w:sz w:val="22"/>
                <w:szCs w:val="22"/>
              </w:rPr>
              <w:t>tworzenie strategii efektywnego uczenia się poprzez planowanie i organizowanie własnej nauki oraz samoocenę swych osiągnięć.</w:t>
            </w:r>
          </w:p>
          <w:p w14:paraId="1BCDFC0C" w14:textId="44EDB136" w:rsidR="00EF1F31" w:rsidRPr="004B10E4" w:rsidRDefault="00EF1F31" w:rsidP="00EF1F31">
            <w:pPr>
              <w:jc w:val="both"/>
              <w:rPr>
                <w:sz w:val="22"/>
                <w:szCs w:val="22"/>
              </w:rPr>
            </w:pPr>
          </w:p>
        </w:tc>
      </w:tr>
      <w:tr w:rsidR="00EF1F31" w:rsidRPr="00622DCF" w14:paraId="2D66BE52" w14:textId="77777777" w:rsidTr="00EF1F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6E0D8141" w:rsidR="00EF1F31" w:rsidRPr="00622DCF" w:rsidRDefault="00EF1F31" w:rsidP="00EF1F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języka angielskiego </w:t>
            </w:r>
            <w:r w:rsidR="00447A56">
              <w:rPr>
                <w:sz w:val="22"/>
                <w:szCs w:val="22"/>
              </w:rPr>
              <w:t xml:space="preserve">na poziomie matury podstawowej, </w:t>
            </w:r>
            <w:r>
              <w:rPr>
                <w:sz w:val="22"/>
                <w:szCs w:val="22"/>
              </w:rPr>
              <w:t>umożliwiająca aktywny udział w zajęciach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033CF12" w:rsidR="00CA474D" w:rsidRPr="00622DCF" w:rsidRDefault="002F4F6B" w:rsidP="00FB44C3">
            <w:pPr>
              <w:jc w:val="both"/>
              <w:rPr>
                <w:sz w:val="22"/>
                <w:szCs w:val="22"/>
              </w:rPr>
            </w:pPr>
            <w:r w:rsidRPr="00314834">
              <w:rPr>
                <w:sz w:val="24"/>
                <w:szCs w:val="24"/>
              </w:rPr>
              <w:t>Student</w:t>
            </w:r>
            <w:r w:rsidR="00921C1E" w:rsidRPr="00314834">
              <w:rPr>
                <w:sz w:val="24"/>
                <w:szCs w:val="24"/>
              </w:rPr>
              <w:t xml:space="preserve"> </w:t>
            </w:r>
            <w:r w:rsidR="00921C1E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zrozumieć</w:t>
            </w:r>
            <w:r w:rsidRPr="00314834">
              <w:rPr>
                <w:sz w:val="24"/>
                <w:szCs w:val="24"/>
              </w:rPr>
              <w:t xml:space="preserve"> </w:t>
            </w:r>
            <w:r w:rsidR="008E7669">
              <w:rPr>
                <w:sz w:val="24"/>
                <w:szCs w:val="24"/>
              </w:rPr>
              <w:t>sens krótkich</w:t>
            </w:r>
            <w:r w:rsidRPr="00314834">
              <w:rPr>
                <w:sz w:val="24"/>
                <w:szCs w:val="24"/>
              </w:rPr>
              <w:t xml:space="preserve"> </w:t>
            </w:r>
            <w:r w:rsidR="008E7669">
              <w:rPr>
                <w:sz w:val="24"/>
                <w:szCs w:val="24"/>
              </w:rPr>
              <w:t>tekstów i wypowiedzi</w:t>
            </w:r>
            <w:r w:rsidR="00921C1E" w:rsidRPr="00314834">
              <w:rPr>
                <w:sz w:val="24"/>
                <w:szCs w:val="24"/>
              </w:rPr>
              <w:t xml:space="preserve"> w języku angielskim</w:t>
            </w:r>
            <w:r w:rsidR="0067085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46314D6A" w:rsidR="00BF4B37" w:rsidRPr="00622DCF" w:rsidRDefault="004B10E4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K_U13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EB8C155" w:rsidR="00CA474D" w:rsidRPr="00622DCF" w:rsidRDefault="00921C1E" w:rsidP="0028589B">
            <w:pPr>
              <w:jc w:val="both"/>
              <w:rPr>
                <w:sz w:val="22"/>
                <w:szCs w:val="22"/>
              </w:rPr>
            </w:pPr>
            <w:r w:rsidRPr="00314834">
              <w:rPr>
                <w:sz w:val="24"/>
                <w:szCs w:val="24"/>
              </w:rPr>
              <w:t xml:space="preserve">Student potrafi </w:t>
            </w:r>
            <w:r w:rsidR="008E7669">
              <w:rPr>
                <w:sz w:val="24"/>
                <w:szCs w:val="24"/>
              </w:rPr>
              <w:t xml:space="preserve">uczestniczyć w rozmowie, inicjować i podtrzymywać dialog, prosić o wyjaśnienia oraz </w:t>
            </w:r>
            <w:r w:rsidR="0067085E">
              <w:rPr>
                <w:sz w:val="24"/>
                <w:szCs w:val="24"/>
              </w:rPr>
              <w:t>radzić sobie w t</w:t>
            </w:r>
            <w:r w:rsidRPr="00314834">
              <w:rPr>
                <w:sz w:val="24"/>
                <w:szCs w:val="24"/>
              </w:rPr>
              <w:t>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C127F40" w:rsidR="00CA474D" w:rsidRPr="00622DCF" w:rsidRDefault="004B10E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K_U13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47B98662" w:rsidR="00CA474D" w:rsidRPr="00622DCF" w:rsidRDefault="00921C1E" w:rsidP="00FB44C3">
            <w:pPr>
              <w:jc w:val="both"/>
              <w:rPr>
                <w:sz w:val="22"/>
                <w:szCs w:val="22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posługiwać się </w:t>
            </w:r>
            <w:r w:rsidRPr="00314834">
              <w:rPr>
                <w:sz w:val="24"/>
                <w:szCs w:val="24"/>
              </w:rPr>
              <w:t>podstawow</w:t>
            </w:r>
            <w:r>
              <w:rPr>
                <w:sz w:val="24"/>
                <w:szCs w:val="24"/>
              </w:rPr>
              <w:t>ymi</w:t>
            </w:r>
            <w:r w:rsidRPr="00314834">
              <w:rPr>
                <w:sz w:val="24"/>
                <w:szCs w:val="24"/>
              </w:rPr>
              <w:t xml:space="preserve"> struktur</w:t>
            </w:r>
            <w:r>
              <w:rPr>
                <w:sz w:val="24"/>
                <w:szCs w:val="24"/>
              </w:rPr>
              <w:t>ami</w:t>
            </w:r>
            <w:r w:rsidRPr="00314834">
              <w:rPr>
                <w:sz w:val="24"/>
                <w:szCs w:val="24"/>
              </w:rPr>
              <w:t xml:space="preserve"> leksykaln</w:t>
            </w:r>
            <w:r>
              <w:rPr>
                <w:sz w:val="24"/>
                <w:szCs w:val="24"/>
              </w:rPr>
              <w:t>ymi</w:t>
            </w:r>
            <w:r w:rsidRPr="00314834">
              <w:rPr>
                <w:sz w:val="24"/>
                <w:szCs w:val="24"/>
              </w:rPr>
              <w:t xml:space="preserve"> i składniow</w:t>
            </w:r>
            <w:r>
              <w:rPr>
                <w:sz w:val="24"/>
                <w:szCs w:val="24"/>
              </w:rPr>
              <w:t>ymi</w:t>
            </w:r>
            <w:r w:rsidRPr="00314834">
              <w:rPr>
                <w:sz w:val="24"/>
                <w:szCs w:val="24"/>
              </w:rPr>
              <w:t xml:space="preserve"> języka angielskiego</w:t>
            </w:r>
            <w:r>
              <w:rPr>
                <w:sz w:val="24"/>
                <w:szCs w:val="24"/>
              </w:rPr>
              <w:t xml:space="preserve">. </w:t>
            </w:r>
            <w:r w:rsidRPr="00314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CA87FB5" w:rsidR="00CA474D" w:rsidRPr="00622DCF" w:rsidRDefault="004B10E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K_U13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40A74555" w:rsidR="00CA474D" w:rsidRPr="00622DCF" w:rsidRDefault="00F361E3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8303AE6" w:rsidR="00CA474D" w:rsidRPr="007E75EF" w:rsidRDefault="00F361E3" w:rsidP="00FB44C3">
            <w:pPr>
              <w:jc w:val="both"/>
              <w:rPr>
                <w:sz w:val="24"/>
                <w:szCs w:val="24"/>
              </w:rPr>
            </w:pPr>
            <w:r w:rsidRPr="007E75EF">
              <w:rPr>
                <w:sz w:val="24"/>
                <w:szCs w:val="24"/>
              </w:rPr>
              <w:t xml:space="preserve">Student jest gotów </w:t>
            </w:r>
            <w:r w:rsidR="00EB43A3" w:rsidRPr="007E75EF">
              <w:rPr>
                <w:sz w:val="24"/>
                <w:szCs w:val="24"/>
              </w:rPr>
              <w:t>do krytycznej oceny swoich umiejętności językowych i nieustan</w:t>
            </w:r>
            <w:r w:rsidR="007E75EF" w:rsidRPr="007E75EF">
              <w:rPr>
                <w:sz w:val="24"/>
                <w:szCs w:val="24"/>
              </w:rPr>
              <w:t>nego ich pogłębiania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6109787" w:rsidR="00CA474D" w:rsidRPr="00622DCF" w:rsidRDefault="007E75E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2668F016" w14:textId="77777777" w:rsidR="007E75EF" w:rsidRPr="00742916" w:rsidRDefault="007E75EF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921C1E">
        <w:trPr>
          <w:trHeight w:val="63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1DFBEF8" w14:textId="7161D0F8" w:rsidR="009F2DAF" w:rsidRDefault="009F2DAF" w:rsidP="009F2DA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kompetencji językowej w zakresie podstawowych struk</w:t>
            </w:r>
            <w:r w:rsidR="00A53DE9">
              <w:rPr>
                <w:sz w:val="24"/>
                <w:szCs w:val="24"/>
              </w:rPr>
              <w:t>tur</w:t>
            </w:r>
            <w:r w:rsidRPr="00C7082D">
              <w:rPr>
                <w:sz w:val="24"/>
                <w:szCs w:val="24"/>
              </w:rPr>
              <w:t xml:space="preserve"> lek</w:t>
            </w:r>
            <w:r>
              <w:rPr>
                <w:sz w:val="24"/>
                <w:szCs w:val="24"/>
              </w:rPr>
              <w:t xml:space="preserve">sykalnych </w:t>
            </w:r>
            <w:r w:rsidR="00A53DE9">
              <w:rPr>
                <w:sz w:val="24"/>
                <w:szCs w:val="24"/>
              </w:rPr>
              <w:t xml:space="preserve">i składniowych </w:t>
            </w:r>
            <w:r>
              <w:rPr>
                <w:sz w:val="24"/>
                <w:szCs w:val="24"/>
              </w:rPr>
              <w:t>stosowanych w typowych</w:t>
            </w:r>
            <w:r w:rsidRPr="00C7082D">
              <w:rPr>
                <w:sz w:val="24"/>
                <w:szCs w:val="24"/>
              </w:rPr>
              <w:t xml:space="preserve"> sytuacjach komunikacyjnych</w:t>
            </w:r>
            <w:r w:rsidR="00CC23BA">
              <w:rPr>
                <w:sz w:val="24"/>
                <w:szCs w:val="24"/>
              </w:rPr>
              <w:t xml:space="preserve">: czas present simple, present continuous, present perfect, </w:t>
            </w:r>
            <w:r w:rsidR="000A617A" w:rsidRPr="000A617A">
              <w:rPr>
                <w:i/>
                <w:iCs/>
                <w:sz w:val="24"/>
                <w:szCs w:val="24"/>
              </w:rPr>
              <w:t>will</w:t>
            </w:r>
            <w:r w:rsidR="000A617A">
              <w:rPr>
                <w:sz w:val="24"/>
                <w:szCs w:val="24"/>
              </w:rPr>
              <w:t xml:space="preserve">, </w:t>
            </w:r>
            <w:r w:rsidR="00CC23BA" w:rsidRPr="00CC23BA">
              <w:rPr>
                <w:i/>
                <w:iCs/>
                <w:sz w:val="24"/>
                <w:szCs w:val="24"/>
              </w:rPr>
              <w:t>be going to</w:t>
            </w:r>
            <w:r w:rsidR="00CC23BA">
              <w:rPr>
                <w:sz w:val="24"/>
                <w:szCs w:val="24"/>
              </w:rPr>
              <w:t>, past</w:t>
            </w:r>
            <w:r w:rsidR="00B4235C">
              <w:rPr>
                <w:sz w:val="24"/>
                <w:szCs w:val="24"/>
              </w:rPr>
              <w:t xml:space="preserve"> simple</w:t>
            </w:r>
            <w:r w:rsidRPr="00C7082D">
              <w:rPr>
                <w:sz w:val="24"/>
                <w:szCs w:val="24"/>
              </w:rPr>
              <w:t xml:space="preserve">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prostych komunikatywnych wypowiedzi ustnych i pisemnych: </w:t>
            </w:r>
            <w:r w:rsidRPr="0085769F">
              <w:rPr>
                <w:sz w:val="24"/>
                <w:szCs w:val="24"/>
              </w:rPr>
              <w:t>krótka wypowiedź przygotow</w:t>
            </w:r>
            <w:r>
              <w:rPr>
                <w:sz w:val="24"/>
                <w:szCs w:val="24"/>
              </w:rPr>
              <w:t>ana z wyprzedzeniem,</w:t>
            </w:r>
            <w:r w:rsidRPr="0085769F">
              <w:rPr>
                <w:sz w:val="24"/>
                <w:szCs w:val="24"/>
              </w:rPr>
              <w:t xml:space="preserve"> prosta interakcja kontrolowana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wyrażanie upodobań</w:t>
            </w:r>
            <w:r>
              <w:rPr>
                <w:sz w:val="24"/>
                <w:szCs w:val="24"/>
              </w:rPr>
              <w:t xml:space="preserve"> i </w:t>
            </w:r>
            <w:r w:rsidR="00620FA0">
              <w:rPr>
                <w:sz w:val="24"/>
                <w:szCs w:val="24"/>
              </w:rPr>
              <w:t>opinii,</w:t>
            </w:r>
            <w:r w:rsidRPr="00C7082D">
              <w:rPr>
                <w:sz w:val="24"/>
                <w:szCs w:val="24"/>
              </w:rPr>
              <w:t xml:space="preserve"> </w:t>
            </w:r>
          </w:p>
          <w:p w14:paraId="0FAE0212" w14:textId="6EC6BE45" w:rsidR="009F2DAF" w:rsidRPr="00C7082D" w:rsidRDefault="009F2DAF" w:rsidP="009F2DAF">
            <w:r w:rsidRPr="00C7082D">
              <w:rPr>
                <w:sz w:val="24"/>
                <w:szCs w:val="24"/>
              </w:rPr>
              <w:t>Treści programowe realizowane są w oparciu o bloki tematyczne, w obrębie których omawiane</w:t>
            </w:r>
            <w:r w:rsidR="003B6B26">
              <w:rPr>
                <w:sz w:val="24"/>
                <w:szCs w:val="24"/>
              </w:rPr>
              <w:t xml:space="preserve"> i ćwiczone są </w:t>
            </w:r>
            <w:r w:rsidRPr="00C7082D">
              <w:rPr>
                <w:sz w:val="24"/>
                <w:szCs w:val="24"/>
              </w:rPr>
              <w:t xml:space="preserve">określone zagadnienia leksykalne </w:t>
            </w:r>
            <w:r w:rsidR="003B6B26">
              <w:rPr>
                <w:sz w:val="24"/>
                <w:szCs w:val="24"/>
              </w:rPr>
              <w:t xml:space="preserve">i gramatyczne, </w:t>
            </w:r>
            <w:r w:rsidRPr="00C7082D">
              <w:rPr>
                <w:sz w:val="24"/>
                <w:szCs w:val="24"/>
              </w:rPr>
              <w:t>oraz kształtowane i rozwijane  sprawności językowe</w:t>
            </w:r>
            <w:r>
              <w:rPr>
                <w:sz w:val="24"/>
                <w:szCs w:val="24"/>
              </w:rPr>
              <w:t>, na przykład:</w:t>
            </w:r>
            <w:r w:rsidRPr="00C70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ludzie i kultura</w:t>
            </w:r>
            <w:r w:rsidRPr="00C7082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rozwój osobisty i zawodowy, podróże, </w:t>
            </w:r>
            <w:r w:rsidR="00166865">
              <w:rPr>
                <w:sz w:val="24"/>
                <w:szCs w:val="24"/>
              </w:rPr>
              <w:t>rozrywka.</w:t>
            </w:r>
          </w:p>
          <w:p w14:paraId="56607904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5A518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58539B" w14:textId="2EB4908D" w:rsidR="007428D6" w:rsidRDefault="007428D6" w:rsidP="0016686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Speakot B1 3</w:t>
            </w:r>
            <w:r>
              <w:rPr>
                <w:sz w:val="22"/>
                <w:szCs w:val="22"/>
                <w:vertAlign w:val="superscript"/>
                <w:lang w:val="en-US"/>
              </w:rPr>
              <w:t xml:space="preserve">rd </w:t>
            </w:r>
            <w:r>
              <w:rPr>
                <w:sz w:val="22"/>
                <w:szCs w:val="22"/>
                <w:lang w:val="en-US"/>
              </w:rPr>
              <w:t>ed. / Antonia Clare, J.J. Wilson, Harlow: Pearson Education Ltd., 2022</w:t>
            </w:r>
          </w:p>
          <w:p w14:paraId="15275FBD" w14:textId="4BAE50A3" w:rsidR="00166865" w:rsidRPr="00E923B5" w:rsidRDefault="00166865" w:rsidP="00166865">
            <w:pPr>
              <w:rPr>
                <w:sz w:val="22"/>
                <w:szCs w:val="22"/>
                <w:lang w:val="en-US"/>
              </w:rPr>
            </w:pPr>
            <w:r w:rsidRPr="00E923B5">
              <w:rPr>
                <w:sz w:val="22"/>
                <w:szCs w:val="22"/>
                <w:lang w:val="en-US"/>
              </w:rPr>
              <w:t>Heather Jones, Monica Berlis. Roadmap B1, Pearson English Ltd. Harlow 2019</w:t>
            </w:r>
          </w:p>
          <w:p w14:paraId="44760584" w14:textId="233F9A93" w:rsidR="008B13CF" w:rsidRPr="00E923B5" w:rsidRDefault="008B13CF" w:rsidP="008B13CF">
            <w:pPr>
              <w:rPr>
                <w:sz w:val="22"/>
                <w:szCs w:val="22"/>
                <w:lang w:val="en-US"/>
              </w:rPr>
            </w:pPr>
            <w:r w:rsidRPr="00E923B5">
              <w:rPr>
                <w:sz w:val="22"/>
                <w:szCs w:val="22"/>
                <w:lang w:val="en-US"/>
              </w:rPr>
              <w:t>V. Evans, J. Dooley. On Screen: Intermediate</w:t>
            </w:r>
            <w:r w:rsidR="00E923B5">
              <w:rPr>
                <w:sz w:val="22"/>
                <w:szCs w:val="22"/>
                <w:lang w:val="en-US"/>
              </w:rPr>
              <w:t xml:space="preserve"> - Second Impression, Express Publishing, Newbury 2016</w:t>
            </w:r>
          </w:p>
          <w:p w14:paraId="7C4BC04C" w14:textId="336C2411" w:rsidR="00CA474D" w:rsidRPr="00E923B5" w:rsidRDefault="00E923B5" w:rsidP="005561B4">
            <w:pPr>
              <w:rPr>
                <w:sz w:val="22"/>
                <w:szCs w:val="22"/>
                <w:lang w:val="en-US"/>
              </w:rPr>
            </w:pPr>
            <w:r w:rsidRPr="00E923B5">
              <w:rPr>
                <w:sz w:val="22"/>
                <w:szCs w:val="22"/>
                <w:lang w:val="en-US"/>
              </w:rPr>
              <w:t>Clive Oxenden, New English File Intermediate, Oxford University Press 2008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EC9ED1C" w14:textId="48484066" w:rsidR="00BF55D7" w:rsidRPr="00BF55D7" w:rsidRDefault="00BF55D7" w:rsidP="00B301A2">
            <w:pPr>
              <w:spacing w:after="160" w:line="259" w:lineRule="auto"/>
              <w:rPr>
                <w:lang w:val="en-US"/>
              </w:rPr>
            </w:pPr>
            <w:r w:rsidRPr="00BF55D7">
              <w:rPr>
                <w:lang w:val="en-US"/>
              </w:rPr>
              <w:t>Raymond Murphy „English Grammar in Use”, Cambridge University Press, 2004</w:t>
            </w:r>
          </w:p>
          <w:p w14:paraId="7AC6589B" w14:textId="17FA7792" w:rsidR="005561B4" w:rsidRPr="00E923B5" w:rsidRDefault="00B301A2" w:rsidP="00B301A2">
            <w:pPr>
              <w:spacing w:after="160" w:line="259" w:lineRule="auto"/>
              <w:rPr>
                <w:sz w:val="22"/>
                <w:szCs w:val="22"/>
                <w:lang w:val="en-US"/>
              </w:rPr>
            </w:pPr>
            <w:hyperlink r:id="rId5" w:history="1">
              <w:r w:rsidRPr="00E923B5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Business Partner : B1 : coursebook</w:t>
              </w:r>
              <w:r w:rsidRPr="00E923B5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  <w:lang w:val="en-US"/>
                </w:rPr>
                <w:t> </w:t>
              </w:r>
              <w:r w:rsidRPr="00E923B5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/ Margareth O'Keeffe, Lewis Lansford, Ros Wright, Evan Frendo, Lizzie Wright. </w:t>
              </w:r>
            </w:hyperlink>
            <w:r w:rsidRPr="00E923B5">
              <w:rPr>
                <w:sz w:val="22"/>
                <w:szCs w:val="22"/>
                <w:lang w:val="en-US"/>
              </w:rPr>
              <w:t>- Second impression.</w:t>
            </w:r>
            <w:r w:rsidR="00E923B5" w:rsidRPr="00E923B5">
              <w:rPr>
                <w:sz w:val="22"/>
                <w:szCs w:val="22"/>
                <w:lang w:val="en-US"/>
              </w:rPr>
              <w:t xml:space="preserve"> </w:t>
            </w:r>
            <w:r w:rsidRPr="00E923B5">
              <w:rPr>
                <w:sz w:val="22"/>
                <w:szCs w:val="22"/>
                <w:lang w:val="en-US"/>
              </w:rPr>
              <w:t>Harlow : </w:t>
            </w:r>
            <w:hyperlink r:id="rId6" w:history="1">
              <w:r w:rsidRPr="00E923B5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Pearson Education Limited</w:t>
              </w:r>
            </w:hyperlink>
            <w:r w:rsidRPr="00E923B5">
              <w:rPr>
                <w:sz w:val="22"/>
                <w:szCs w:val="22"/>
                <w:lang w:val="en-US"/>
              </w:rPr>
              <w:t>, 2018.</w:t>
            </w:r>
          </w:p>
          <w:p w14:paraId="0F43B850" w14:textId="2AA443B6" w:rsidR="00B301A2" w:rsidRPr="00E923B5" w:rsidRDefault="00B301A2" w:rsidP="00B301A2">
            <w:pPr>
              <w:spacing w:after="160" w:line="259" w:lineRule="auto"/>
              <w:rPr>
                <w:sz w:val="22"/>
                <w:szCs w:val="22"/>
                <w:lang w:val="en-US"/>
              </w:rPr>
            </w:pPr>
            <w:hyperlink r:id="rId7" w:history="1">
              <w:r w:rsidRPr="00E923B5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Business Partner : B1 : workbook</w:t>
              </w:r>
              <w:r w:rsidRPr="00E923B5">
                <w:rPr>
                  <w:rStyle w:val="Hipercze"/>
                  <w:b/>
                  <w:bCs/>
                  <w:color w:val="auto"/>
                  <w:sz w:val="22"/>
                  <w:szCs w:val="22"/>
                  <w:u w:val="none"/>
                  <w:lang w:val="en-US"/>
                </w:rPr>
                <w:t> </w:t>
              </w:r>
              <w:r w:rsidRPr="00E923B5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/ Robert McLarty</w:t>
              </w:r>
              <w:r w:rsidRPr="00E923B5">
                <w:rPr>
                  <w:rStyle w:val="Hipercze"/>
                  <w:sz w:val="22"/>
                  <w:szCs w:val="22"/>
                  <w:u w:val="none"/>
                  <w:lang w:val="en-US"/>
                </w:rPr>
                <w:t>.</w:t>
              </w:r>
            </w:hyperlink>
            <w:r w:rsidRPr="00E923B5">
              <w:rPr>
                <w:sz w:val="22"/>
                <w:szCs w:val="22"/>
                <w:lang w:val="en-US"/>
              </w:rPr>
              <w:t>Harlow : </w:t>
            </w:r>
            <w:hyperlink r:id="rId8" w:history="1">
              <w:r w:rsidRPr="00E923B5">
                <w:rPr>
                  <w:rStyle w:val="Hipercze"/>
                  <w:color w:val="auto"/>
                  <w:sz w:val="22"/>
                  <w:szCs w:val="22"/>
                  <w:u w:val="none"/>
                  <w:lang w:val="en-US"/>
                </w:rPr>
                <w:t>Pearson Education Limited</w:t>
              </w:r>
            </w:hyperlink>
            <w:r w:rsidRPr="00E923B5">
              <w:rPr>
                <w:sz w:val="22"/>
                <w:szCs w:val="22"/>
                <w:lang w:val="en-US"/>
              </w:rPr>
              <w:t>, 2018. </w:t>
            </w:r>
          </w:p>
          <w:p w14:paraId="08755715" w14:textId="5F14AB6C" w:rsidR="00C4528C" w:rsidRPr="00E923B5" w:rsidRDefault="00C4528C" w:rsidP="005158FC">
            <w:pPr>
              <w:rPr>
                <w:sz w:val="22"/>
                <w:szCs w:val="22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026186B6" w14:textId="77777777" w:rsidR="005561B4" w:rsidRPr="00C7082D" w:rsidRDefault="005561B4" w:rsidP="005561B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279B5FA" w14:textId="77777777" w:rsidR="005561B4" w:rsidRPr="00A1101B" w:rsidRDefault="005561B4" w:rsidP="005561B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2472B10" w14:textId="77777777" w:rsidR="005561B4" w:rsidRPr="00C7082D" w:rsidRDefault="005561B4" w:rsidP="005561B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F4BDD4E" w14:textId="77777777" w:rsidR="005561B4" w:rsidRDefault="005561B4" w:rsidP="005561B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5C75C0AB" w14:textId="77777777" w:rsidR="005561B4" w:rsidRPr="00C7082D" w:rsidRDefault="005561B4" w:rsidP="005561B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  <w:p w14:paraId="285843ED" w14:textId="3A6BD77F" w:rsidR="00CA474D" w:rsidRPr="00D96492" w:rsidRDefault="00CA474D" w:rsidP="000C1F5D">
            <w:pPr>
              <w:ind w:left="72"/>
              <w:rPr>
                <w:sz w:val="22"/>
                <w:szCs w:val="22"/>
              </w:rPr>
            </w:pP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2F0EE8F" w:rsidR="00A10572" w:rsidRPr="0043256D" w:rsidRDefault="00502A3B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5561B4" w:rsidRPr="00D96492" w14:paraId="18EEE1AF" w14:textId="77777777" w:rsidTr="00520064">
        <w:tc>
          <w:tcPr>
            <w:tcW w:w="8208" w:type="dxa"/>
            <w:gridSpan w:val="2"/>
          </w:tcPr>
          <w:p w14:paraId="403548BF" w14:textId="4F965E67" w:rsidR="005561B4" w:rsidRPr="002B16A1" w:rsidRDefault="005561B4" w:rsidP="005561B4">
            <w:pPr>
              <w:rPr>
                <w:sz w:val="22"/>
                <w:szCs w:val="22"/>
              </w:rPr>
            </w:pPr>
            <w:r w:rsidRPr="002B16A1">
              <w:rPr>
                <w:sz w:val="22"/>
                <w:szCs w:val="22"/>
              </w:rPr>
              <w:t>testy pisemne obejmujące zagadnienia gramatyczne, słuchanie i czytanie ze zrozumieniem, słownictwo.</w:t>
            </w:r>
          </w:p>
        </w:tc>
        <w:tc>
          <w:tcPr>
            <w:tcW w:w="1800" w:type="dxa"/>
          </w:tcPr>
          <w:p w14:paraId="5734A01A" w14:textId="6CE3C0EC" w:rsidR="005561B4" w:rsidRPr="00D96492" w:rsidRDefault="005561B4" w:rsidP="005561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5561B4" w:rsidRPr="00D96492" w14:paraId="4FFDA684" w14:textId="77777777" w:rsidTr="00520064">
        <w:tc>
          <w:tcPr>
            <w:tcW w:w="8208" w:type="dxa"/>
            <w:gridSpan w:val="2"/>
          </w:tcPr>
          <w:p w14:paraId="1F54C10E" w14:textId="2E53F976" w:rsidR="005561B4" w:rsidRPr="00D96492" w:rsidRDefault="005561B4" w:rsidP="005561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Ocena aktywnego udziału w dyskusji/ wypowiedzi ustnej</w:t>
            </w:r>
          </w:p>
        </w:tc>
        <w:tc>
          <w:tcPr>
            <w:tcW w:w="1800" w:type="dxa"/>
          </w:tcPr>
          <w:p w14:paraId="117EFEB2" w14:textId="3FDD217E" w:rsidR="005561B4" w:rsidRPr="00D96492" w:rsidRDefault="005561B4" w:rsidP="005561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8C237D">
              <w:rPr>
                <w:sz w:val="22"/>
                <w:szCs w:val="22"/>
              </w:rPr>
              <w:t>, 04</w:t>
            </w:r>
          </w:p>
        </w:tc>
      </w:tr>
      <w:tr w:rsidR="005561B4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5561B4" w:rsidRPr="00D96492" w:rsidRDefault="005561B4" w:rsidP="005561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CB091" w14:textId="77777777" w:rsidR="00C767CC" w:rsidRPr="00D83DA3" w:rsidRDefault="00C767CC" w:rsidP="00C767CC">
            <w:pPr>
              <w:rPr>
                <w:bCs/>
                <w:sz w:val="24"/>
                <w:szCs w:val="24"/>
              </w:rPr>
            </w:pPr>
            <w:r w:rsidRPr="00D83DA3">
              <w:rPr>
                <w:bCs/>
                <w:sz w:val="24"/>
                <w:szCs w:val="24"/>
              </w:rPr>
              <w:t>Zaliczenie z oceną:</w:t>
            </w:r>
          </w:p>
          <w:p w14:paraId="743E9D63" w14:textId="11EDF0CE" w:rsidR="00C767CC" w:rsidRDefault="00C767CC" w:rsidP="00C767C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ocena pracy na zajęciach obejmuje: </w:t>
            </w:r>
            <w:r w:rsidR="002B16A1">
              <w:rPr>
                <w:sz w:val="24"/>
                <w:szCs w:val="24"/>
              </w:rPr>
              <w:t xml:space="preserve">testy </w:t>
            </w:r>
            <w:r w:rsidRPr="00C7082D">
              <w:rPr>
                <w:sz w:val="24"/>
                <w:szCs w:val="24"/>
              </w:rPr>
              <w:t xml:space="preserve">pisemne  – </w:t>
            </w:r>
            <w:r>
              <w:rPr>
                <w:sz w:val="24"/>
                <w:szCs w:val="24"/>
              </w:rPr>
              <w:t>70</w:t>
            </w:r>
            <w:r w:rsidRPr="00C7082D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aktywn</w:t>
            </w:r>
            <w:r>
              <w:rPr>
                <w:sz w:val="24"/>
                <w:szCs w:val="24"/>
              </w:rPr>
              <w:t xml:space="preserve">y udział w zajęciach i </w:t>
            </w:r>
            <w:r w:rsidRPr="00C7082D">
              <w:rPr>
                <w:sz w:val="24"/>
                <w:szCs w:val="24"/>
              </w:rPr>
              <w:t>wypowiedzi u</w:t>
            </w:r>
            <w:r>
              <w:rPr>
                <w:sz w:val="24"/>
                <w:szCs w:val="24"/>
              </w:rPr>
              <w:t>stne</w:t>
            </w:r>
            <w:r w:rsidRPr="00C7082D">
              <w:rPr>
                <w:sz w:val="24"/>
                <w:szCs w:val="24"/>
              </w:rPr>
              <w:t xml:space="preserve"> – 30%, </w:t>
            </w:r>
          </w:p>
          <w:p w14:paraId="4BAB9180" w14:textId="77777777" w:rsidR="00C767CC" w:rsidRDefault="00C767CC" w:rsidP="00C767CC">
            <w:pPr>
              <w:pStyle w:val="Bezodstpw"/>
              <w:rPr>
                <w:sz w:val="24"/>
                <w:szCs w:val="24"/>
              </w:rPr>
            </w:pPr>
          </w:p>
          <w:p w14:paraId="2128E2B1" w14:textId="56B07CAB" w:rsidR="00C767CC" w:rsidRPr="004F4A40" w:rsidRDefault="00C767CC" w:rsidP="00C767CC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388D605E" w14:textId="77777777" w:rsidR="00C767CC" w:rsidRPr="004F4A40" w:rsidRDefault="00C767CC" w:rsidP="00C767CC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22B6B53D" w14:textId="77777777" w:rsidR="00C767CC" w:rsidRPr="004F4A40" w:rsidRDefault="00C767CC" w:rsidP="00C767CC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653BCC0" w14:textId="77777777" w:rsidR="00C767CC" w:rsidRPr="004F4A40" w:rsidRDefault="00C767CC" w:rsidP="00C767CC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657CF88D" w14:textId="77777777" w:rsidR="00C767CC" w:rsidRPr="004F4A40" w:rsidRDefault="00C767CC" w:rsidP="00C767CC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6581B28" w14:textId="77777777" w:rsidR="00C767CC" w:rsidRPr="004F4A40" w:rsidRDefault="00C767CC" w:rsidP="00C767CC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37E0A498" w14:textId="6AE37850" w:rsidR="005561B4" w:rsidRPr="00D96492" w:rsidRDefault="005561B4" w:rsidP="005561B4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84D0C2E" w:rsidR="00A10572" w:rsidRPr="00D96492" w:rsidRDefault="00C767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51800083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16D58416" w:rsidR="00A10572" w:rsidRPr="00D96492" w:rsidRDefault="00C767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E287474" w:rsidR="00A10572" w:rsidRPr="00D96492" w:rsidRDefault="00C767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C5FBB3A" w:rsidR="00A10572" w:rsidRPr="00D96492" w:rsidRDefault="00C767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714F275" w:rsidR="00A10572" w:rsidRPr="00D96492" w:rsidRDefault="00C767C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A5186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64657A35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240891" w:rsidR="00A10572" w:rsidRPr="00D96492" w:rsidRDefault="002F4F6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15AC640" w:rsidR="00A10572" w:rsidRPr="00D96492" w:rsidRDefault="008C237D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274592C" w:rsidR="00A10572" w:rsidRPr="00A10572" w:rsidRDefault="008C237D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D156038" w:rsidR="00A10572" w:rsidRPr="00C767CC" w:rsidRDefault="00C767CC" w:rsidP="00BD10B4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767CC">
              <w:rPr>
                <w:b/>
                <w:bCs/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9764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5284B"/>
    <w:rsid w:val="000A617A"/>
    <w:rsid w:val="000B6AB2"/>
    <w:rsid w:val="000C1F5D"/>
    <w:rsid w:val="000C6040"/>
    <w:rsid w:val="000F2E28"/>
    <w:rsid w:val="00143076"/>
    <w:rsid w:val="00166865"/>
    <w:rsid w:val="0017427B"/>
    <w:rsid w:val="002101A2"/>
    <w:rsid w:val="0026267B"/>
    <w:rsid w:val="0028589B"/>
    <w:rsid w:val="0029369D"/>
    <w:rsid w:val="002B16A1"/>
    <w:rsid w:val="002F4F6B"/>
    <w:rsid w:val="003B20A1"/>
    <w:rsid w:val="003B67DA"/>
    <w:rsid w:val="003B6B26"/>
    <w:rsid w:val="003D1643"/>
    <w:rsid w:val="003D75C1"/>
    <w:rsid w:val="003E2722"/>
    <w:rsid w:val="003F21AD"/>
    <w:rsid w:val="00416716"/>
    <w:rsid w:val="00442AA9"/>
    <w:rsid w:val="00447A56"/>
    <w:rsid w:val="004658B7"/>
    <w:rsid w:val="004B10E4"/>
    <w:rsid w:val="004C6DD8"/>
    <w:rsid w:val="00502A3B"/>
    <w:rsid w:val="005158FC"/>
    <w:rsid w:val="005537B2"/>
    <w:rsid w:val="005561B4"/>
    <w:rsid w:val="00562877"/>
    <w:rsid w:val="00571A1F"/>
    <w:rsid w:val="00571DBB"/>
    <w:rsid w:val="00584053"/>
    <w:rsid w:val="005A5186"/>
    <w:rsid w:val="005E00DB"/>
    <w:rsid w:val="00620FA0"/>
    <w:rsid w:val="00622DCF"/>
    <w:rsid w:val="00636581"/>
    <w:rsid w:val="00637627"/>
    <w:rsid w:val="0064439F"/>
    <w:rsid w:val="0067085E"/>
    <w:rsid w:val="006A64AD"/>
    <w:rsid w:val="006D6CA8"/>
    <w:rsid w:val="007407D9"/>
    <w:rsid w:val="007428D6"/>
    <w:rsid w:val="0077252B"/>
    <w:rsid w:val="00794326"/>
    <w:rsid w:val="007B5DBC"/>
    <w:rsid w:val="007D01ED"/>
    <w:rsid w:val="007E75EF"/>
    <w:rsid w:val="00845AB2"/>
    <w:rsid w:val="00873770"/>
    <w:rsid w:val="00875537"/>
    <w:rsid w:val="00884D3D"/>
    <w:rsid w:val="008A6EE1"/>
    <w:rsid w:val="008B13CF"/>
    <w:rsid w:val="008C237D"/>
    <w:rsid w:val="008E7669"/>
    <w:rsid w:val="00921C1E"/>
    <w:rsid w:val="009A3D86"/>
    <w:rsid w:val="009D67A4"/>
    <w:rsid w:val="009F2DAF"/>
    <w:rsid w:val="009F38D5"/>
    <w:rsid w:val="009F69D4"/>
    <w:rsid w:val="00A10572"/>
    <w:rsid w:val="00A53DE9"/>
    <w:rsid w:val="00B1141A"/>
    <w:rsid w:val="00B301A2"/>
    <w:rsid w:val="00B4235C"/>
    <w:rsid w:val="00B5054F"/>
    <w:rsid w:val="00BB26EF"/>
    <w:rsid w:val="00BD10B4"/>
    <w:rsid w:val="00BD58BB"/>
    <w:rsid w:val="00BF2A90"/>
    <w:rsid w:val="00BF4B37"/>
    <w:rsid w:val="00BF55D7"/>
    <w:rsid w:val="00C34DDF"/>
    <w:rsid w:val="00C36D10"/>
    <w:rsid w:val="00C42F20"/>
    <w:rsid w:val="00C4528C"/>
    <w:rsid w:val="00C542B6"/>
    <w:rsid w:val="00C767CC"/>
    <w:rsid w:val="00C852B2"/>
    <w:rsid w:val="00CA474D"/>
    <w:rsid w:val="00CC23BA"/>
    <w:rsid w:val="00CD554C"/>
    <w:rsid w:val="00CE7B8B"/>
    <w:rsid w:val="00D00228"/>
    <w:rsid w:val="00D5545E"/>
    <w:rsid w:val="00D83DA3"/>
    <w:rsid w:val="00D96492"/>
    <w:rsid w:val="00DB75F1"/>
    <w:rsid w:val="00DD458A"/>
    <w:rsid w:val="00E40B0C"/>
    <w:rsid w:val="00E923B5"/>
    <w:rsid w:val="00EB43A3"/>
    <w:rsid w:val="00ED3E9C"/>
    <w:rsid w:val="00EF1F31"/>
    <w:rsid w:val="00F361E3"/>
    <w:rsid w:val="00F623A2"/>
    <w:rsid w:val="00F64EC3"/>
    <w:rsid w:val="00F71C1A"/>
    <w:rsid w:val="00F826D6"/>
    <w:rsid w:val="00FA7A60"/>
    <w:rsid w:val="00FB44C3"/>
    <w:rsid w:val="00FD1E56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C76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wa-opac.ans-elblag.pl/index.php?KatID=0&amp;typ=repl&amp;plnk=__wydawca_Pearson%20Education%20Limite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wa-opac.ans-elblag.pl/index.php?KatID=0&amp;typ=record&amp;001=El220001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wa-opac.ans-elblag.pl/index.php?KatID=0&amp;typ=repl&amp;plnk=__wydawca_Pearson%20Education%20Limited" TargetMode="External"/><Relationship Id="rId5" Type="http://schemas.openxmlformats.org/officeDocument/2006/relationships/hyperlink" Target="https://sowa-opac.ans-elblag.pl/index.php?KatID=0&amp;typ=record&amp;001=El2200018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904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34</cp:revision>
  <dcterms:created xsi:type="dcterms:W3CDTF">2025-09-11T22:57:00Z</dcterms:created>
  <dcterms:modified xsi:type="dcterms:W3CDTF">2025-10-26T09:38:00Z</dcterms:modified>
</cp:coreProperties>
</file>